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9C9A" w14:textId="3E54D6D0" w:rsidR="00487802" w:rsidRPr="00100B75" w:rsidRDefault="00100B75" w:rsidP="00100B75">
      <w:pPr>
        <w:jc w:val="center"/>
        <w:rPr>
          <w:b/>
          <w:bCs/>
        </w:rPr>
      </w:pPr>
      <w:r w:rsidRPr="00100B75">
        <w:rPr>
          <w:b/>
          <w:bCs/>
        </w:rPr>
        <w:t xml:space="preserve">Transtar Industries Welcomes </w:t>
      </w:r>
      <w:r w:rsidR="00CA4EA8">
        <w:rPr>
          <w:b/>
          <w:bCs/>
        </w:rPr>
        <w:t xml:space="preserve">Chris Osos as </w:t>
      </w:r>
      <w:r w:rsidR="00E47EA9">
        <w:rPr>
          <w:b/>
          <w:bCs/>
        </w:rPr>
        <w:t xml:space="preserve">New </w:t>
      </w:r>
      <w:r w:rsidR="00CA4EA8">
        <w:rPr>
          <w:b/>
          <w:bCs/>
        </w:rPr>
        <w:t xml:space="preserve">Vice President, Marketing </w:t>
      </w:r>
      <w:r w:rsidRPr="00100B75">
        <w:rPr>
          <w:b/>
          <w:bCs/>
        </w:rPr>
        <w:t xml:space="preserve"> </w:t>
      </w:r>
    </w:p>
    <w:p w14:paraId="2AD3A417" w14:textId="144ADA6E" w:rsidR="00100B75" w:rsidRDefault="00100B75" w:rsidP="00100B75"/>
    <w:p w14:paraId="16AA59CC" w14:textId="1AF5F3AA" w:rsidR="00100B75" w:rsidRDefault="00100B75" w:rsidP="00320DD1">
      <w:pPr>
        <w:spacing w:line="480" w:lineRule="auto"/>
      </w:pPr>
      <w:r w:rsidRPr="00100B75">
        <w:rPr>
          <w:b/>
          <w:bCs/>
        </w:rPr>
        <w:t>[Cleveland, Ohio]</w:t>
      </w:r>
      <w:r>
        <w:t xml:space="preserve"> Transtar Industries, a leading distributor of automotive aftermarket parts and modern software solutions, announces Chris Osos has joined the growing organization as Vice President, Marketing. Osos succeeds former VP, Marketing Kevin Rozsa, who was promoted to EVP, Business Development. </w:t>
      </w:r>
    </w:p>
    <w:p w14:paraId="689189BC" w14:textId="325DEE5A" w:rsidR="00100B75" w:rsidRDefault="00100B75" w:rsidP="00320DD1">
      <w:pPr>
        <w:spacing w:line="480" w:lineRule="auto"/>
      </w:pPr>
    </w:p>
    <w:p w14:paraId="588DD29A" w14:textId="6E232FFF" w:rsidR="00100B75" w:rsidRDefault="00100B75" w:rsidP="00320DD1">
      <w:pPr>
        <w:spacing w:line="480" w:lineRule="auto"/>
      </w:pPr>
      <w:r>
        <w:t xml:space="preserve">EVP, Sales and Marketing Tom DeMille says, “I am excited to welcome Chris to the Transtar team. He is a high-level marketing professional with </w:t>
      </w:r>
      <w:r w:rsidR="00E034F3">
        <w:t xml:space="preserve">cutting-edge digital marketing </w:t>
      </w:r>
      <w:r>
        <w:t xml:space="preserve">experience and the leadership acumen necessary to guide our growth as </w:t>
      </w:r>
      <w:r w:rsidR="00F366F4">
        <w:t xml:space="preserve">we </w:t>
      </w:r>
      <w:r>
        <w:t xml:space="preserve">face the market with new products.” </w:t>
      </w:r>
    </w:p>
    <w:p w14:paraId="0CE6B300" w14:textId="096DC5A5" w:rsidR="00100B75" w:rsidRDefault="00100B75" w:rsidP="00320DD1">
      <w:pPr>
        <w:spacing w:line="480" w:lineRule="auto"/>
      </w:pPr>
    </w:p>
    <w:p w14:paraId="274EEC44" w14:textId="04644A6C" w:rsidR="00FB7658" w:rsidRDefault="00100B75" w:rsidP="00320DD1">
      <w:pPr>
        <w:spacing w:line="480" w:lineRule="auto"/>
      </w:pPr>
      <w:r>
        <w:t>Osos brings more th</w:t>
      </w:r>
      <w:r w:rsidR="00FB7658">
        <w:t>an a decade of marketing skills and a proven track record in helping organizations drive expansion and innovation</w:t>
      </w:r>
      <w:r w:rsidR="00320DD1">
        <w:t>.</w:t>
      </w:r>
    </w:p>
    <w:p w14:paraId="107233BA" w14:textId="083721B1" w:rsidR="00FB7658" w:rsidRDefault="00FB7658" w:rsidP="00100B75"/>
    <w:p w14:paraId="461442D7" w14:textId="12550D25" w:rsidR="00FB7658" w:rsidRDefault="00FB7658" w:rsidP="00100B75"/>
    <w:p w14:paraId="4F72D143" w14:textId="02D2D514" w:rsidR="00FB7658" w:rsidRDefault="00FB7658" w:rsidP="00100B75"/>
    <w:p w14:paraId="6D451CA8" w14:textId="0F694250" w:rsidR="00FB7658" w:rsidRDefault="00FB7658" w:rsidP="00100B75"/>
    <w:p w14:paraId="047E83BE" w14:textId="0490B9B0" w:rsidR="00FB7658" w:rsidRDefault="00FB7658" w:rsidP="00100B75"/>
    <w:p w14:paraId="3F30481D" w14:textId="3A4B5CB3" w:rsidR="00FB7658" w:rsidRDefault="00FB7658" w:rsidP="00100B75"/>
    <w:p w14:paraId="78300289" w14:textId="64DE34DC" w:rsidR="00FB7658" w:rsidRDefault="00FB7658" w:rsidP="00100B75"/>
    <w:p w14:paraId="3B9EB5C3" w14:textId="52AFCB83" w:rsidR="00FB7658" w:rsidRDefault="00FB7658" w:rsidP="00100B75"/>
    <w:p w14:paraId="72002068" w14:textId="77777777" w:rsidR="00FB7658" w:rsidRPr="00715654" w:rsidRDefault="00FB7658" w:rsidP="00FB7658">
      <w:pPr>
        <w:spacing w:line="360" w:lineRule="auto"/>
        <w:rPr>
          <w:b/>
          <w:bCs/>
          <w:sz w:val="16"/>
          <w:szCs w:val="16"/>
        </w:rPr>
      </w:pPr>
      <w:r w:rsidRPr="00715654">
        <w:rPr>
          <w:b/>
          <w:bCs/>
          <w:sz w:val="16"/>
          <w:szCs w:val="16"/>
        </w:rPr>
        <w:t xml:space="preserve">About Transtar Industries: </w:t>
      </w:r>
    </w:p>
    <w:p w14:paraId="09E827E7" w14:textId="77777777" w:rsidR="00FB7658" w:rsidRDefault="00FB7658" w:rsidP="00FB7658">
      <w:pPr>
        <w:spacing w:line="360" w:lineRule="auto"/>
        <w:rPr>
          <w:sz w:val="16"/>
          <w:szCs w:val="16"/>
        </w:rPr>
      </w:pPr>
      <w:r w:rsidRPr="00715654">
        <w:rPr>
          <w:sz w:val="16"/>
          <w:szCs w:val="16"/>
        </w:rPr>
        <w:t xml:space="preserve">Transtar Industries is the global leader in transmission and driveline-related solutions. Dedicated to providing customers with outstanding service, offering the broadest product catalog and best-in-class distribution of quality OE, aftermarket parts, and premium remanufactured products. Founded in 1975 in Cleveland, Ohio, in four decades, Transtar has grown to be a global supplier of products related to the transmission and driveline, with a comprehensive offering that includes automatic and standard transmission units, transmission rebuild kits and components, remanufactured torque converters, hard parts, valve bodies, differentials, and transfer case kits and components. Using their robust distribution network throughout the domestic United States, Puerto </w:t>
      </w:r>
      <w:proofErr w:type="gramStart"/>
      <w:r w:rsidRPr="00715654">
        <w:rPr>
          <w:sz w:val="16"/>
          <w:szCs w:val="16"/>
        </w:rPr>
        <w:t>Rico</w:t>
      </w:r>
      <w:proofErr w:type="gramEnd"/>
      <w:r w:rsidRPr="00715654">
        <w:rPr>
          <w:sz w:val="16"/>
          <w:szCs w:val="16"/>
        </w:rPr>
        <w:t xml:space="preserve"> and Canada, they deliver products to more than 80 countries. </w:t>
      </w:r>
    </w:p>
    <w:p w14:paraId="2A4F6E9C" w14:textId="77777777" w:rsidR="00FB7658" w:rsidRDefault="00FB7658" w:rsidP="00FB7658">
      <w:pPr>
        <w:spacing w:line="360" w:lineRule="auto"/>
        <w:rPr>
          <w:sz w:val="16"/>
          <w:szCs w:val="16"/>
        </w:rPr>
      </w:pPr>
    </w:p>
    <w:p w14:paraId="44531829" w14:textId="77777777" w:rsidR="00FB7658" w:rsidRPr="00B45BDF" w:rsidRDefault="00FB7658" w:rsidP="00FB7658">
      <w:pPr>
        <w:jc w:val="center"/>
        <w:rPr>
          <w:rFonts w:ascii="Times New Roman" w:eastAsia="Times New Roman" w:hAnsi="Times New Roman" w:cs="Times New Roman"/>
          <w:sz w:val="16"/>
          <w:szCs w:val="16"/>
        </w:rPr>
      </w:pPr>
      <w:r w:rsidRPr="00715654">
        <w:rPr>
          <w:rFonts w:ascii="Times New Roman" w:eastAsia="Times New Roman" w:hAnsi="Times New Roman" w:cs="Times New Roman"/>
          <w:sz w:val="16"/>
          <w:szCs w:val="16"/>
        </w:rPr>
        <w:t>Contact: Maggie McNamara ● P: (330) 285-2929 ● E: mmcnamara@transtar1.com ● W: www.transtar1.com</w:t>
      </w:r>
    </w:p>
    <w:p w14:paraId="3D1F39FB" w14:textId="77777777" w:rsidR="00FB7658" w:rsidRDefault="00FB7658" w:rsidP="00100B75"/>
    <w:sectPr w:rsidR="00FB7658" w:rsidSect="00BD47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1450" w14:textId="77777777" w:rsidR="00812629" w:rsidRDefault="00812629" w:rsidP="00385870">
      <w:r>
        <w:separator/>
      </w:r>
    </w:p>
  </w:endnote>
  <w:endnote w:type="continuationSeparator" w:id="0">
    <w:p w14:paraId="2AA4F657" w14:textId="77777777" w:rsidR="00812629" w:rsidRDefault="00812629" w:rsidP="0038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432F" w14:textId="77777777" w:rsidR="00812629" w:rsidRDefault="00812629" w:rsidP="00385870">
      <w:r>
        <w:separator/>
      </w:r>
    </w:p>
  </w:footnote>
  <w:footnote w:type="continuationSeparator" w:id="0">
    <w:p w14:paraId="7267FDB4" w14:textId="77777777" w:rsidR="00812629" w:rsidRDefault="00812629" w:rsidP="0038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A21B" w14:textId="23CB1D08" w:rsidR="00385870" w:rsidRDefault="00385870">
    <w:pPr>
      <w:pStyle w:val="Header"/>
    </w:pPr>
    <w:r>
      <w:rPr>
        <w:noProof/>
      </w:rPr>
      <w:drawing>
        <wp:inline distT="0" distB="0" distL="0" distR="0" wp14:anchorId="42257E11" wp14:editId="4B639E41">
          <wp:extent cx="2194411" cy="361507"/>
          <wp:effectExtent l="0" t="0" r="3175" b="0"/>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28282" cy="3670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75"/>
    <w:rsid w:val="00100B75"/>
    <w:rsid w:val="00320DD1"/>
    <w:rsid w:val="00385870"/>
    <w:rsid w:val="00487802"/>
    <w:rsid w:val="006F644D"/>
    <w:rsid w:val="00812629"/>
    <w:rsid w:val="00BD47A3"/>
    <w:rsid w:val="00CA4EA8"/>
    <w:rsid w:val="00E034F3"/>
    <w:rsid w:val="00E47EA9"/>
    <w:rsid w:val="00F366F4"/>
    <w:rsid w:val="00FB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415BA"/>
  <w15:chartTrackingRefBased/>
  <w15:docId w15:val="{D8034C8F-7B0D-084A-BC78-30107224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870"/>
    <w:pPr>
      <w:tabs>
        <w:tab w:val="center" w:pos="4680"/>
        <w:tab w:val="right" w:pos="9360"/>
      </w:tabs>
    </w:pPr>
  </w:style>
  <w:style w:type="character" w:customStyle="1" w:styleId="HeaderChar">
    <w:name w:val="Header Char"/>
    <w:basedOn w:val="DefaultParagraphFont"/>
    <w:link w:val="Header"/>
    <w:uiPriority w:val="99"/>
    <w:rsid w:val="00385870"/>
  </w:style>
  <w:style w:type="paragraph" w:styleId="Footer">
    <w:name w:val="footer"/>
    <w:basedOn w:val="Normal"/>
    <w:link w:val="FooterChar"/>
    <w:uiPriority w:val="99"/>
    <w:unhideWhenUsed/>
    <w:rsid w:val="00385870"/>
    <w:pPr>
      <w:tabs>
        <w:tab w:val="center" w:pos="4680"/>
        <w:tab w:val="right" w:pos="9360"/>
      </w:tabs>
    </w:pPr>
  </w:style>
  <w:style w:type="character" w:customStyle="1" w:styleId="FooterChar">
    <w:name w:val="Footer Char"/>
    <w:basedOn w:val="DefaultParagraphFont"/>
    <w:link w:val="Footer"/>
    <w:uiPriority w:val="99"/>
    <w:rsid w:val="0038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McNamara</dc:creator>
  <cp:keywords/>
  <dc:description/>
  <cp:lastModifiedBy>Margaret McNamara</cp:lastModifiedBy>
  <cp:revision>2</cp:revision>
  <dcterms:created xsi:type="dcterms:W3CDTF">2022-01-26T13:05:00Z</dcterms:created>
  <dcterms:modified xsi:type="dcterms:W3CDTF">2022-01-26T13:05:00Z</dcterms:modified>
</cp:coreProperties>
</file>